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86EB" w14:textId="6D828B50" w:rsidR="00423A0C" w:rsidRDefault="008F13E4">
      <w:pPr>
        <w:rPr>
          <w:b/>
          <w:sz w:val="32"/>
          <w:szCs w:val="32"/>
        </w:rPr>
      </w:pPr>
      <w:r w:rsidRPr="008F13E4">
        <w:rPr>
          <w:b/>
          <w:sz w:val="32"/>
          <w:szCs w:val="32"/>
        </w:rPr>
        <w:t>Longfunctie onderzoek</w:t>
      </w:r>
      <w:r w:rsidR="0062625F">
        <w:rPr>
          <w:b/>
          <w:sz w:val="32"/>
          <w:szCs w:val="32"/>
        </w:rPr>
        <w:tab/>
      </w:r>
      <w:r w:rsidR="0062625F">
        <w:rPr>
          <w:noProof/>
        </w:rPr>
        <w:t xml:space="preserve">                                         </w:t>
      </w:r>
      <w:r w:rsidR="0062625F">
        <w:rPr>
          <w:noProof/>
        </w:rPr>
        <w:drawing>
          <wp:inline distT="0" distB="0" distL="0" distR="0" wp14:anchorId="6BD00D53" wp14:editId="4427760C">
            <wp:extent cx="2045970" cy="552450"/>
            <wp:effectExtent l="0" t="0" r="0" b="0"/>
            <wp:docPr id="1309103283" name="Afbeelding 1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03283" name="Afbeelding 1" descr="Afbeelding met Lettertype, tekst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AE93" w14:textId="77777777" w:rsidR="008F13E4" w:rsidRDefault="008F13E4">
      <w:pPr>
        <w:rPr>
          <w:b/>
          <w:sz w:val="32"/>
          <w:szCs w:val="32"/>
        </w:rPr>
      </w:pPr>
    </w:p>
    <w:p w14:paraId="596F2900" w14:textId="77777777" w:rsidR="008F13E4" w:rsidRDefault="008F13E4" w:rsidP="008F13E4">
      <w:pPr>
        <w:spacing w:after="0"/>
        <w:rPr>
          <w:sz w:val="28"/>
          <w:szCs w:val="28"/>
        </w:rPr>
      </w:pPr>
      <w:r w:rsidRPr="008F13E4">
        <w:rPr>
          <w:sz w:val="28"/>
          <w:szCs w:val="28"/>
        </w:rPr>
        <w:t>U heeft</w:t>
      </w:r>
      <w:r>
        <w:rPr>
          <w:sz w:val="28"/>
          <w:szCs w:val="28"/>
        </w:rPr>
        <w:t xml:space="preserve"> een afspraak gekregen voor een longfunctie onderzoek, ook wel spirometrie genoemd. Tijdens een longfunctie onderzoek wordt gekeken naar het functioneren van de longen. </w:t>
      </w:r>
      <w:r w:rsidR="00EC3DCD">
        <w:rPr>
          <w:sz w:val="28"/>
          <w:szCs w:val="28"/>
        </w:rPr>
        <w:t>Dit onderzoek wordt door de praktijkondersteuner uitgevoerd.</w:t>
      </w:r>
    </w:p>
    <w:p w14:paraId="1884B88C" w14:textId="77777777" w:rsidR="00EC3DCD" w:rsidRDefault="00EC3DCD" w:rsidP="008F13E4">
      <w:pPr>
        <w:spacing w:after="0"/>
        <w:rPr>
          <w:sz w:val="28"/>
          <w:szCs w:val="28"/>
        </w:rPr>
      </w:pPr>
    </w:p>
    <w:p w14:paraId="36A89AA4" w14:textId="77777777" w:rsidR="008F13E4" w:rsidRDefault="008F13E4" w:rsidP="008F13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Om een longfunctie onderzoek uit te voeren, wordt u gevraagd om door een mondstuk te ademen die verbonden is aan het longfunctie apparaat, terwijl de neus wordt dichtgehouden door een neusklem. </w:t>
      </w:r>
    </w:p>
    <w:p w14:paraId="7D415FDD" w14:textId="77777777" w:rsidR="008F13E4" w:rsidRDefault="008F13E4" w:rsidP="008F13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Wij vragen u om op een aantal verschillende manieren in- en uit te ademen. </w:t>
      </w:r>
    </w:p>
    <w:p w14:paraId="50079CC4" w14:textId="77777777" w:rsidR="008F13E4" w:rsidRDefault="008F13E4" w:rsidP="008F13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sommige gevallen krijgt u na de metingen </w:t>
      </w:r>
      <w:r w:rsidR="00EC3DCD">
        <w:rPr>
          <w:sz w:val="28"/>
          <w:szCs w:val="28"/>
        </w:rPr>
        <w:t xml:space="preserve">long medicijnen </w:t>
      </w:r>
      <w:r>
        <w:rPr>
          <w:sz w:val="28"/>
          <w:szCs w:val="28"/>
        </w:rPr>
        <w:t xml:space="preserve">toegediend en herhalen we </w:t>
      </w:r>
      <w:r w:rsidR="005E1CAB">
        <w:rPr>
          <w:sz w:val="28"/>
          <w:szCs w:val="28"/>
        </w:rPr>
        <w:t xml:space="preserve">enkele metingen. </w:t>
      </w:r>
    </w:p>
    <w:p w14:paraId="4F15F23B" w14:textId="77777777" w:rsidR="005E1CAB" w:rsidRDefault="005E1CAB" w:rsidP="008F13E4">
      <w:pPr>
        <w:spacing w:after="0"/>
        <w:rPr>
          <w:sz w:val="28"/>
          <w:szCs w:val="28"/>
        </w:rPr>
      </w:pPr>
    </w:p>
    <w:p w14:paraId="17FA91E9" w14:textId="77777777" w:rsidR="00923DE0" w:rsidRPr="00923DE0" w:rsidRDefault="00923DE0" w:rsidP="008F13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Krijgt u voor de </w:t>
      </w:r>
      <w:r>
        <w:rPr>
          <w:b/>
          <w:sz w:val="28"/>
          <w:szCs w:val="28"/>
        </w:rPr>
        <w:t xml:space="preserve">eerste keer </w:t>
      </w:r>
      <w:r>
        <w:rPr>
          <w:sz w:val="28"/>
          <w:szCs w:val="28"/>
        </w:rPr>
        <w:t>een longfunctie test?</w:t>
      </w:r>
    </w:p>
    <w:p w14:paraId="02BC4E45" w14:textId="77777777" w:rsidR="00EC3DCD" w:rsidRPr="00EC3DCD" w:rsidRDefault="00EC3DCD" w:rsidP="00EC3DCD">
      <w:pPr>
        <w:spacing w:after="300" w:line="240" w:lineRule="auto"/>
        <w:rPr>
          <w:rFonts w:eastAsia="Times New Roman" w:cstheme="minorHAnsi"/>
          <w:sz w:val="28"/>
          <w:szCs w:val="28"/>
          <w:lang w:eastAsia="nl-NL"/>
        </w:rPr>
      </w:pPr>
      <w:r w:rsidRPr="00EC3DCD">
        <w:rPr>
          <w:rFonts w:eastAsia="Times New Roman" w:cstheme="minorHAnsi"/>
          <w:sz w:val="28"/>
          <w:szCs w:val="28"/>
          <w:lang w:eastAsia="nl-NL"/>
        </w:rPr>
        <w:t>Gebruik dan geen long</w:t>
      </w:r>
      <w:r>
        <w:rPr>
          <w:rFonts w:eastAsia="Times New Roman" w:cstheme="minorHAnsi"/>
          <w:sz w:val="28"/>
          <w:szCs w:val="28"/>
          <w:lang w:eastAsia="nl-NL"/>
        </w:rPr>
        <w:t xml:space="preserve"> </w:t>
      </w:r>
      <w:r w:rsidRPr="00EC3DCD">
        <w:rPr>
          <w:rFonts w:eastAsia="Times New Roman" w:cstheme="minorHAnsi"/>
          <w:sz w:val="28"/>
          <w:szCs w:val="28"/>
          <w:lang w:eastAsia="nl-NL"/>
        </w:rPr>
        <w:t>medicijnen in de uren voordat u het onderzoek krijgt:</w:t>
      </w:r>
    </w:p>
    <w:p w14:paraId="0D137081" w14:textId="77777777" w:rsidR="00EC3DCD" w:rsidRPr="00EC3DCD" w:rsidRDefault="00EC3DCD" w:rsidP="00EC3DCD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l-NL"/>
        </w:rPr>
      </w:pPr>
      <w:r w:rsidRPr="00EC3DCD">
        <w:rPr>
          <w:rFonts w:eastAsia="Times New Roman" w:cstheme="minorHAnsi"/>
          <w:sz w:val="28"/>
          <w:szCs w:val="28"/>
          <w:lang w:eastAsia="nl-NL"/>
        </w:rPr>
        <w:t>geen kortwerkende luchtwegverwijders</w:t>
      </w:r>
      <w:r>
        <w:rPr>
          <w:rFonts w:eastAsia="Times New Roman" w:cstheme="minorHAnsi"/>
          <w:sz w:val="28"/>
          <w:szCs w:val="28"/>
          <w:lang w:eastAsia="nl-NL"/>
        </w:rPr>
        <w:t xml:space="preserve"> in de 4 uur voor het onderzoek</w:t>
      </w:r>
    </w:p>
    <w:p w14:paraId="3DCFCAA0" w14:textId="77777777" w:rsidR="00EC283B" w:rsidRPr="00672694" w:rsidRDefault="00EC3DCD" w:rsidP="008F13E4">
      <w:pPr>
        <w:pStyle w:val="Lijstalinea"/>
        <w:numPr>
          <w:ilvl w:val="0"/>
          <w:numId w:val="4"/>
        </w:numPr>
        <w:spacing w:before="100" w:beforeAutospacing="1" w:after="0" w:afterAutospacing="1" w:line="240" w:lineRule="auto"/>
        <w:rPr>
          <w:sz w:val="28"/>
          <w:szCs w:val="28"/>
        </w:rPr>
      </w:pPr>
      <w:r w:rsidRPr="00EC3DCD">
        <w:rPr>
          <w:rFonts w:eastAsia="Times New Roman" w:cstheme="minorHAnsi"/>
          <w:sz w:val="28"/>
          <w:szCs w:val="28"/>
          <w:lang w:eastAsia="nl-NL"/>
        </w:rPr>
        <w:t>geen langwerkende luchtwegverwijders in de 12 tot 48 uur voor het onderzoek</w:t>
      </w:r>
    </w:p>
    <w:p w14:paraId="3B669B71" w14:textId="4EC01DDD" w:rsidR="00672694" w:rsidRPr="00EC3DCD" w:rsidRDefault="00672694" w:rsidP="008F13E4">
      <w:pPr>
        <w:pStyle w:val="Lijstalinea"/>
        <w:numPr>
          <w:ilvl w:val="0"/>
          <w:numId w:val="4"/>
        </w:numPr>
        <w:spacing w:before="100" w:beforeAutospacing="1" w:after="0" w:afterAutospacing="1" w:line="240" w:lineRule="auto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nl-NL"/>
        </w:rPr>
        <w:t xml:space="preserve">geen corticosteroïden luchtwegverwijders </w:t>
      </w:r>
      <w:r w:rsidR="00C93487">
        <w:rPr>
          <w:rFonts w:eastAsia="Times New Roman" w:cstheme="minorHAnsi"/>
          <w:sz w:val="28"/>
          <w:szCs w:val="28"/>
          <w:lang w:eastAsia="nl-NL"/>
        </w:rPr>
        <w:t xml:space="preserve">in de </w:t>
      </w:r>
      <w:r>
        <w:rPr>
          <w:rFonts w:eastAsia="Times New Roman" w:cstheme="minorHAnsi"/>
          <w:sz w:val="28"/>
          <w:szCs w:val="28"/>
          <w:lang w:eastAsia="nl-NL"/>
        </w:rPr>
        <w:t>6 weken voor het onderzoek</w:t>
      </w:r>
    </w:p>
    <w:p w14:paraId="679D2AB7" w14:textId="77777777" w:rsidR="00EC3DCD" w:rsidRDefault="00EC3DCD" w:rsidP="00EC3DCD">
      <w:pPr>
        <w:spacing w:before="100" w:beforeAutospacing="1" w:after="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Heeft u </w:t>
      </w:r>
      <w:r>
        <w:rPr>
          <w:b/>
          <w:sz w:val="28"/>
          <w:szCs w:val="28"/>
        </w:rPr>
        <w:t xml:space="preserve">al vaker </w:t>
      </w:r>
      <w:r>
        <w:rPr>
          <w:sz w:val="28"/>
          <w:szCs w:val="28"/>
        </w:rPr>
        <w:t xml:space="preserve">een longfunctie onderzoek gehad? </w:t>
      </w:r>
    </w:p>
    <w:p w14:paraId="137C8DCB" w14:textId="77777777" w:rsidR="00EC3DCD" w:rsidRPr="00EC3DCD" w:rsidRDefault="00EC3DCD" w:rsidP="00EC3DCD">
      <w:pPr>
        <w:spacing w:before="100" w:beforeAutospacing="1" w:after="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Dan kunt u meestal gewoon doorgaan met uw longmedicijnen, als u deze heeft. Dit bespreekt de praktijkondersteuner met u.</w:t>
      </w:r>
    </w:p>
    <w:p w14:paraId="2C585A06" w14:textId="77777777" w:rsidR="005E1CAB" w:rsidRDefault="005E1CAB" w:rsidP="008F13E4">
      <w:pPr>
        <w:spacing w:after="0"/>
        <w:rPr>
          <w:sz w:val="28"/>
          <w:szCs w:val="28"/>
        </w:rPr>
      </w:pPr>
      <w:r>
        <w:rPr>
          <w:sz w:val="28"/>
          <w:szCs w:val="28"/>
        </w:rPr>
        <w:t>De duur van het longfunctieonderzoek kan variëren tussen de 30 – 60 minuten.</w:t>
      </w:r>
    </w:p>
    <w:p w14:paraId="54825146" w14:textId="77777777" w:rsidR="00EC283B" w:rsidRDefault="00EC283B" w:rsidP="008F13E4">
      <w:pPr>
        <w:spacing w:after="0"/>
        <w:rPr>
          <w:sz w:val="28"/>
          <w:szCs w:val="28"/>
        </w:rPr>
      </w:pPr>
    </w:p>
    <w:p w14:paraId="2674D401" w14:textId="77777777" w:rsidR="00EC283B" w:rsidRPr="008F13E4" w:rsidRDefault="00EC283B" w:rsidP="008F13E4">
      <w:pPr>
        <w:spacing w:after="0"/>
        <w:rPr>
          <w:sz w:val="28"/>
          <w:szCs w:val="28"/>
        </w:rPr>
      </w:pPr>
      <w:r>
        <w:rPr>
          <w:sz w:val="28"/>
          <w:szCs w:val="28"/>
        </w:rPr>
        <w:t>De uitslag van het onderzoek krijgt u van de huisarts.</w:t>
      </w:r>
    </w:p>
    <w:sectPr w:rsidR="00EC283B" w:rsidRPr="008F13E4" w:rsidSect="0042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39B1"/>
    <w:multiLevelType w:val="hybridMultilevel"/>
    <w:tmpl w:val="A03CBCEC"/>
    <w:lvl w:ilvl="0" w:tplc="12DCF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63A0"/>
    <w:multiLevelType w:val="hybridMultilevel"/>
    <w:tmpl w:val="B062270E"/>
    <w:lvl w:ilvl="0" w:tplc="C56EA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DBA"/>
    <w:multiLevelType w:val="hybridMultilevel"/>
    <w:tmpl w:val="337A3610"/>
    <w:lvl w:ilvl="0" w:tplc="6D585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6046"/>
    <w:multiLevelType w:val="multilevel"/>
    <w:tmpl w:val="70F8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570224">
    <w:abstractNumId w:val="2"/>
  </w:num>
  <w:num w:numId="2" w16cid:durableId="453257457">
    <w:abstractNumId w:val="3"/>
  </w:num>
  <w:num w:numId="3" w16cid:durableId="2003508303">
    <w:abstractNumId w:val="1"/>
  </w:num>
  <w:num w:numId="4" w16cid:durableId="102814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E4"/>
    <w:rsid w:val="00310C8E"/>
    <w:rsid w:val="00423A0C"/>
    <w:rsid w:val="005E1CAB"/>
    <w:rsid w:val="0062625F"/>
    <w:rsid w:val="00672694"/>
    <w:rsid w:val="008F13E4"/>
    <w:rsid w:val="00923DE0"/>
    <w:rsid w:val="00C93487"/>
    <w:rsid w:val="00DF3360"/>
    <w:rsid w:val="00DF5630"/>
    <w:rsid w:val="00E70292"/>
    <w:rsid w:val="00EC283B"/>
    <w:rsid w:val="00E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C39C"/>
  <w15:docId w15:val="{6ADC8A5C-B9F0-405E-9FCD-4426DD7B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3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283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C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C Stoel</cp:lastModifiedBy>
  <cp:revision>2</cp:revision>
  <dcterms:created xsi:type="dcterms:W3CDTF">2024-12-02T08:34:00Z</dcterms:created>
  <dcterms:modified xsi:type="dcterms:W3CDTF">2024-12-02T08:34:00Z</dcterms:modified>
</cp:coreProperties>
</file>